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154A" w14:textId="0C556423" w:rsidR="005C45D7" w:rsidRPr="004F39F9" w:rsidRDefault="004F39F9">
      <w:pPr>
        <w:rPr>
          <w:b/>
          <w:bCs/>
          <w:sz w:val="32"/>
          <w:szCs w:val="32"/>
        </w:rPr>
      </w:pPr>
      <w:r w:rsidRPr="004F39F9">
        <w:rPr>
          <w:b/>
          <w:bCs/>
          <w:sz w:val="32"/>
          <w:szCs w:val="32"/>
        </w:rPr>
        <w:t>Repeat Tags</w:t>
      </w:r>
    </w:p>
    <w:p w14:paraId="42EF3FBF" w14:textId="6F6D6298" w:rsidR="004F39F9" w:rsidRDefault="004F39F9"/>
    <w:p w14:paraId="526C43C0" w14:textId="44551E12" w:rsidR="004F39F9" w:rsidRDefault="004F39F9">
      <w:r>
        <w:rPr>
          <w:noProof/>
        </w:rPr>
        <w:drawing>
          <wp:inline distT="0" distB="0" distL="0" distR="0" wp14:anchorId="106F73E1" wp14:editId="7B868A44">
            <wp:extent cx="5943600" cy="2281555"/>
            <wp:effectExtent l="0" t="0" r="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F9"/>
    <w:rsid w:val="003B153E"/>
    <w:rsid w:val="004F39F9"/>
    <w:rsid w:val="00C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7611"/>
  <w15:chartTrackingRefBased/>
  <w15:docId w15:val="{180AB0DA-403E-4514-AE46-1C9833C0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Leeni Mitchell</dc:creator>
  <cp:keywords/>
  <dc:description/>
  <cp:lastModifiedBy>Leeni Mitchell</cp:lastModifiedBy>
  <cp:revision>1</cp:revision>
  <dcterms:created xsi:type="dcterms:W3CDTF">2022-03-09T17:59:00Z</dcterms:created>
  <dcterms:modified xsi:type="dcterms:W3CDTF">2022-03-09T18:01:00Z</dcterms:modified>
</cp:coreProperties>
</file>